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0DB" w:rsidRPr="00491FAD" w:rsidRDefault="009D749F" w:rsidP="009D749F">
      <w:pPr>
        <w:jc w:val="center"/>
        <w:rPr>
          <w:sz w:val="28"/>
          <w:szCs w:val="28"/>
          <w:u w:val="single"/>
        </w:rPr>
      </w:pPr>
      <w:r w:rsidRPr="00491FAD">
        <w:rPr>
          <w:rFonts w:hint="eastAsia"/>
          <w:sz w:val="28"/>
          <w:szCs w:val="28"/>
          <w:u w:val="single"/>
        </w:rPr>
        <w:t>令和４年度　清瀬の会定例総会に向けた運営員による準備会議</w:t>
      </w:r>
    </w:p>
    <w:p w:rsidR="009D749F" w:rsidRDefault="009D749F" w:rsidP="009D749F">
      <w:pPr>
        <w:wordWrap w:val="0"/>
        <w:ind w:right="105"/>
        <w:jc w:val="right"/>
        <w:rPr>
          <w:szCs w:val="21"/>
        </w:rPr>
      </w:pPr>
      <w:r>
        <w:rPr>
          <w:rFonts w:hint="eastAsia"/>
          <w:szCs w:val="21"/>
        </w:rPr>
        <w:t>日時　:</w:t>
      </w:r>
      <w:r>
        <w:rPr>
          <w:szCs w:val="21"/>
        </w:rPr>
        <w:t xml:space="preserve"> </w:t>
      </w:r>
      <w:r>
        <w:rPr>
          <w:rFonts w:hint="eastAsia"/>
          <w:szCs w:val="21"/>
        </w:rPr>
        <w:t xml:space="preserve">令和４年４月３０日　　10:00　～　</w:t>
      </w:r>
    </w:p>
    <w:p w:rsidR="009D749F" w:rsidRDefault="009D749F" w:rsidP="00B5371D">
      <w:pPr>
        <w:wordWrap w:val="0"/>
        <w:jc w:val="right"/>
        <w:rPr>
          <w:szCs w:val="21"/>
        </w:rPr>
      </w:pPr>
      <w:r>
        <w:rPr>
          <w:rFonts w:hint="eastAsia"/>
          <w:szCs w:val="21"/>
        </w:rPr>
        <w:t xml:space="preserve">場所  </w:t>
      </w:r>
      <w:r>
        <w:rPr>
          <w:szCs w:val="21"/>
        </w:rPr>
        <w:t xml:space="preserve">: </w:t>
      </w:r>
      <w:r>
        <w:rPr>
          <w:rFonts w:hint="eastAsia"/>
          <w:szCs w:val="21"/>
        </w:rPr>
        <w:t xml:space="preserve">　　スナック德陽　　　　</w:t>
      </w:r>
    </w:p>
    <w:p w:rsidR="009D749F" w:rsidRPr="00491FAD" w:rsidRDefault="009D749F" w:rsidP="00B5371D">
      <w:pPr>
        <w:spacing w:line="0" w:lineRule="atLeast"/>
        <w:ind w:firstLineChars="1200" w:firstLine="3120"/>
        <w:rPr>
          <w:sz w:val="26"/>
          <w:szCs w:val="26"/>
        </w:rPr>
      </w:pPr>
      <w:r w:rsidRPr="00491FAD">
        <w:rPr>
          <w:rFonts w:hint="eastAsia"/>
          <w:sz w:val="26"/>
          <w:szCs w:val="26"/>
        </w:rPr>
        <w:t>次</w:t>
      </w:r>
      <w:r w:rsidR="00B5371D">
        <w:rPr>
          <w:rFonts w:hint="eastAsia"/>
          <w:sz w:val="26"/>
          <w:szCs w:val="26"/>
        </w:rPr>
        <w:t xml:space="preserve">　　</w:t>
      </w:r>
      <w:r w:rsidRPr="00491FAD">
        <w:rPr>
          <w:rFonts w:hint="eastAsia"/>
          <w:sz w:val="26"/>
          <w:szCs w:val="26"/>
        </w:rPr>
        <w:t xml:space="preserve">　</w:t>
      </w:r>
      <w:r w:rsidR="00B5371D">
        <w:rPr>
          <w:rFonts w:hint="eastAsia"/>
          <w:sz w:val="26"/>
          <w:szCs w:val="26"/>
        </w:rPr>
        <w:t xml:space="preserve">　　</w:t>
      </w:r>
      <w:r w:rsidRPr="00491FAD">
        <w:rPr>
          <w:rFonts w:hint="eastAsia"/>
          <w:sz w:val="26"/>
          <w:szCs w:val="26"/>
        </w:rPr>
        <w:t xml:space="preserve">　第</w:t>
      </w:r>
      <w:r w:rsidR="00B5371D">
        <w:rPr>
          <w:rFonts w:hint="eastAsia"/>
          <w:sz w:val="26"/>
          <w:szCs w:val="26"/>
        </w:rPr>
        <w:t xml:space="preserve">　　</w:t>
      </w:r>
    </w:p>
    <w:p w:rsidR="00530033" w:rsidRPr="00491FAD" w:rsidRDefault="004C3C3E" w:rsidP="00491FAD">
      <w:pPr>
        <w:spacing w:line="0" w:lineRule="atLeast"/>
        <w:jc w:val="left"/>
        <w:rPr>
          <w:sz w:val="26"/>
          <w:szCs w:val="26"/>
        </w:rPr>
      </w:pPr>
      <w:r w:rsidRPr="00491FAD">
        <w:rPr>
          <w:rFonts w:hint="eastAsia"/>
          <w:sz w:val="26"/>
          <w:szCs w:val="26"/>
        </w:rPr>
        <w:t xml:space="preserve">１　</w:t>
      </w:r>
      <w:r w:rsidR="00530033" w:rsidRPr="00491FAD">
        <w:rPr>
          <w:rFonts w:hint="eastAsia"/>
          <w:sz w:val="26"/>
          <w:szCs w:val="26"/>
        </w:rPr>
        <w:t>開会</w:t>
      </w:r>
      <w:r w:rsidR="003C0DA9">
        <w:rPr>
          <w:rFonts w:hint="eastAsia"/>
          <w:sz w:val="26"/>
          <w:szCs w:val="26"/>
        </w:rPr>
        <w:t xml:space="preserve">宣言　</w:t>
      </w:r>
      <w:r w:rsidR="00530033" w:rsidRPr="00491FAD">
        <w:rPr>
          <w:rFonts w:hint="eastAsia"/>
          <w:sz w:val="26"/>
          <w:szCs w:val="26"/>
        </w:rPr>
        <w:t xml:space="preserve">　</w:t>
      </w:r>
      <w:r w:rsidR="003C0DA9">
        <w:rPr>
          <w:rFonts w:hint="eastAsia"/>
          <w:sz w:val="26"/>
          <w:szCs w:val="26"/>
        </w:rPr>
        <w:t xml:space="preserve">　　　　　　　　　　　　　　　　</w:t>
      </w:r>
      <w:r w:rsidR="00DB1377">
        <w:rPr>
          <w:rFonts w:hint="eastAsia"/>
          <w:sz w:val="26"/>
          <w:szCs w:val="26"/>
        </w:rPr>
        <w:t xml:space="preserve">　　</w:t>
      </w:r>
      <w:r w:rsidR="003C0DA9">
        <w:rPr>
          <w:rFonts w:hint="eastAsia"/>
          <w:sz w:val="26"/>
          <w:szCs w:val="26"/>
        </w:rPr>
        <w:t>副会長</w:t>
      </w:r>
      <w:r w:rsidR="0034201B">
        <w:rPr>
          <w:rFonts w:hint="eastAsia"/>
          <w:sz w:val="26"/>
          <w:szCs w:val="26"/>
        </w:rPr>
        <w:t xml:space="preserve"> </w:t>
      </w:r>
      <w:r w:rsidR="0034201B">
        <w:rPr>
          <w:sz w:val="26"/>
          <w:szCs w:val="26"/>
        </w:rPr>
        <w:t xml:space="preserve"> </w:t>
      </w:r>
      <w:r w:rsidR="003C0DA9">
        <w:rPr>
          <w:rFonts w:hint="eastAsia"/>
          <w:sz w:val="26"/>
          <w:szCs w:val="26"/>
        </w:rPr>
        <w:t>村上</w:t>
      </w:r>
    </w:p>
    <w:p w:rsidR="00530033" w:rsidRPr="00491FAD" w:rsidRDefault="00530033" w:rsidP="00491FAD">
      <w:pPr>
        <w:spacing w:line="0" w:lineRule="atLeast"/>
        <w:jc w:val="left"/>
        <w:rPr>
          <w:sz w:val="26"/>
          <w:szCs w:val="26"/>
        </w:rPr>
      </w:pPr>
      <w:r w:rsidRPr="00491FAD">
        <w:rPr>
          <w:rFonts w:hint="eastAsia"/>
          <w:sz w:val="26"/>
          <w:szCs w:val="26"/>
        </w:rPr>
        <w:t xml:space="preserve">２　</w:t>
      </w:r>
      <w:r w:rsidR="003C0DA9">
        <w:rPr>
          <w:rFonts w:hint="eastAsia"/>
          <w:sz w:val="26"/>
          <w:szCs w:val="26"/>
        </w:rPr>
        <w:t>開会の</w:t>
      </w:r>
      <w:r w:rsidR="003C0DA9" w:rsidRPr="00491FAD">
        <w:rPr>
          <w:rFonts w:hint="eastAsia"/>
          <w:sz w:val="26"/>
          <w:szCs w:val="26"/>
        </w:rPr>
        <w:t>挨拶</w:t>
      </w:r>
      <w:r w:rsidR="003C0DA9">
        <w:rPr>
          <w:sz w:val="26"/>
          <w:szCs w:val="26"/>
        </w:rPr>
        <w:tab/>
      </w:r>
      <w:r w:rsidR="003C0DA9">
        <w:rPr>
          <w:sz w:val="26"/>
          <w:szCs w:val="26"/>
        </w:rPr>
        <w:tab/>
      </w:r>
      <w:r w:rsidR="003C0DA9">
        <w:rPr>
          <w:sz w:val="26"/>
          <w:szCs w:val="26"/>
        </w:rPr>
        <w:tab/>
      </w:r>
      <w:r w:rsidR="003C0DA9">
        <w:rPr>
          <w:sz w:val="26"/>
          <w:szCs w:val="26"/>
        </w:rPr>
        <w:tab/>
      </w:r>
      <w:r w:rsidR="003C0DA9">
        <w:rPr>
          <w:sz w:val="26"/>
          <w:szCs w:val="26"/>
        </w:rPr>
        <w:tab/>
      </w:r>
      <w:r w:rsidR="003C0DA9">
        <w:rPr>
          <w:sz w:val="26"/>
          <w:szCs w:val="26"/>
        </w:rPr>
        <w:tab/>
      </w:r>
      <w:r w:rsidR="003C0DA9">
        <w:rPr>
          <w:rFonts w:hint="eastAsia"/>
          <w:sz w:val="26"/>
          <w:szCs w:val="26"/>
        </w:rPr>
        <w:t>会長</w:t>
      </w:r>
      <w:r w:rsidR="0034201B">
        <w:rPr>
          <w:rFonts w:hint="eastAsia"/>
          <w:sz w:val="26"/>
          <w:szCs w:val="26"/>
        </w:rPr>
        <w:t xml:space="preserve">  </w:t>
      </w:r>
      <w:r w:rsidR="003C0DA9">
        <w:rPr>
          <w:rFonts w:hint="eastAsia"/>
          <w:sz w:val="26"/>
          <w:szCs w:val="26"/>
        </w:rPr>
        <w:t xml:space="preserve">　高橋　</w:t>
      </w:r>
      <w:r w:rsidR="003C0DA9">
        <w:rPr>
          <w:sz w:val="26"/>
          <w:szCs w:val="26"/>
        </w:rPr>
        <w:tab/>
      </w:r>
    </w:p>
    <w:p w:rsidR="00530033" w:rsidRPr="00491FAD" w:rsidRDefault="00530033" w:rsidP="00491FAD">
      <w:pPr>
        <w:spacing w:line="0" w:lineRule="atLeast"/>
        <w:jc w:val="left"/>
        <w:rPr>
          <w:sz w:val="26"/>
          <w:szCs w:val="26"/>
        </w:rPr>
      </w:pPr>
      <w:r w:rsidRPr="00491FAD">
        <w:rPr>
          <w:rFonts w:hint="eastAsia"/>
          <w:sz w:val="26"/>
          <w:szCs w:val="26"/>
        </w:rPr>
        <w:t xml:space="preserve">３　</w:t>
      </w:r>
      <w:r w:rsidR="003C0DA9" w:rsidRPr="00491FAD">
        <w:rPr>
          <w:rFonts w:hint="eastAsia"/>
          <w:sz w:val="26"/>
          <w:szCs w:val="26"/>
        </w:rPr>
        <w:t>議長選出</w:t>
      </w:r>
      <w:r w:rsidR="003C0DA9">
        <w:rPr>
          <w:rFonts w:hint="eastAsia"/>
          <w:sz w:val="26"/>
          <w:szCs w:val="26"/>
        </w:rPr>
        <w:t xml:space="preserve">　</w:t>
      </w:r>
      <w:r w:rsidR="003C0DA9" w:rsidRPr="00491FAD">
        <w:rPr>
          <w:rFonts w:hint="eastAsia"/>
          <w:sz w:val="26"/>
          <w:szCs w:val="26"/>
        </w:rPr>
        <w:t xml:space="preserve">　　書記任命</w:t>
      </w:r>
    </w:p>
    <w:p w:rsidR="00530033" w:rsidRPr="00491FAD" w:rsidRDefault="00530033" w:rsidP="00491FAD">
      <w:pPr>
        <w:spacing w:line="0" w:lineRule="atLeast"/>
        <w:jc w:val="left"/>
        <w:rPr>
          <w:sz w:val="26"/>
          <w:szCs w:val="26"/>
        </w:rPr>
      </w:pPr>
      <w:r w:rsidRPr="00491FAD">
        <w:rPr>
          <w:rFonts w:hint="eastAsia"/>
          <w:sz w:val="26"/>
          <w:szCs w:val="26"/>
        </w:rPr>
        <w:t>４　議事</w:t>
      </w:r>
    </w:p>
    <w:p w:rsidR="00C4418B" w:rsidRDefault="004C3C3E" w:rsidP="00C4418B">
      <w:pPr>
        <w:spacing w:line="0" w:lineRule="atLeast"/>
        <w:ind w:firstLineChars="327" w:firstLine="850"/>
        <w:jc w:val="left"/>
        <w:rPr>
          <w:sz w:val="26"/>
          <w:szCs w:val="26"/>
        </w:rPr>
      </w:pPr>
      <w:r w:rsidRPr="00491FAD">
        <w:rPr>
          <w:rFonts w:hint="eastAsia"/>
          <w:sz w:val="26"/>
          <w:szCs w:val="26"/>
        </w:rPr>
        <w:t>報告事項</w:t>
      </w:r>
      <w:r w:rsidR="003C0DA9">
        <w:rPr>
          <w:rFonts w:hint="eastAsia"/>
          <w:sz w:val="26"/>
          <w:szCs w:val="26"/>
        </w:rPr>
        <w:t xml:space="preserve">　</w:t>
      </w:r>
      <w:r w:rsidR="003C0DA9" w:rsidRPr="003C0DA9">
        <w:rPr>
          <w:rFonts w:hint="eastAsia"/>
          <w:sz w:val="26"/>
          <w:szCs w:val="26"/>
        </w:rPr>
        <w:t>（高橋</w:t>
      </w:r>
      <w:r w:rsidR="003C0DA9">
        <w:rPr>
          <w:rFonts w:hint="eastAsia"/>
          <w:sz w:val="26"/>
          <w:szCs w:val="26"/>
        </w:rPr>
        <w:t>より</w:t>
      </w:r>
      <w:r w:rsidR="003C0DA9" w:rsidRPr="003C0DA9">
        <w:rPr>
          <w:rFonts w:hint="eastAsia"/>
          <w:sz w:val="26"/>
          <w:szCs w:val="26"/>
        </w:rPr>
        <w:t>）</w:t>
      </w:r>
      <w:r w:rsidRPr="00491FAD">
        <w:rPr>
          <w:sz w:val="26"/>
          <w:szCs w:val="26"/>
        </w:rPr>
        <w:br/>
      </w:r>
      <w:r w:rsidRPr="00491FAD">
        <w:rPr>
          <w:sz w:val="26"/>
          <w:szCs w:val="26"/>
        </w:rPr>
        <w:tab/>
      </w:r>
      <w:r w:rsidR="007A3024" w:rsidRPr="00491FAD">
        <w:rPr>
          <w:rFonts w:hint="eastAsia"/>
          <w:sz w:val="26"/>
          <w:szCs w:val="26"/>
        </w:rPr>
        <w:t>①</w:t>
      </w:r>
      <w:r w:rsidR="00C4418B">
        <w:rPr>
          <w:rFonts w:hint="eastAsia"/>
          <w:sz w:val="26"/>
          <w:szCs w:val="26"/>
        </w:rPr>
        <w:t xml:space="preserve">　役員人事・公園愛護の件、承認数過半数で成立の報告</w:t>
      </w:r>
      <w:r w:rsidR="003C0DA9">
        <w:rPr>
          <w:rFonts w:hint="eastAsia"/>
          <w:sz w:val="26"/>
          <w:szCs w:val="26"/>
        </w:rPr>
        <w:t xml:space="preserve">　</w:t>
      </w:r>
    </w:p>
    <w:p w:rsidR="00C4418B" w:rsidRDefault="00C4418B" w:rsidP="00C4418B">
      <w:pPr>
        <w:spacing w:line="0" w:lineRule="atLeast"/>
        <w:ind w:firstLineChars="327" w:firstLine="850"/>
        <w:jc w:val="left"/>
        <w:rPr>
          <w:sz w:val="26"/>
          <w:szCs w:val="26"/>
        </w:rPr>
      </w:pPr>
      <w:r>
        <w:rPr>
          <w:rFonts w:hint="eastAsia"/>
          <w:sz w:val="26"/>
          <w:szCs w:val="26"/>
        </w:rPr>
        <w:t>②　名簿の取り扱い、非公開・従来どおりが過半数の報告</w:t>
      </w:r>
    </w:p>
    <w:p w:rsidR="00543A52" w:rsidRPr="00491FAD" w:rsidRDefault="00C4418B" w:rsidP="00C4418B">
      <w:pPr>
        <w:spacing w:line="0" w:lineRule="atLeast"/>
        <w:ind w:firstLineChars="218" w:firstLine="567"/>
        <w:jc w:val="left"/>
        <w:rPr>
          <w:sz w:val="26"/>
          <w:szCs w:val="26"/>
        </w:rPr>
      </w:pPr>
      <w:r>
        <w:rPr>
          <w:rFonts w:hint="eastAsia"/>
          <w:sz w:val="26"/>
          <w:szCs w:val="26"/>
        </w:rPr>
        <w:t xml:space="preserve">　③　</w:t>
      </w:r>
      <w:r w:rsidR="004C3C3E" w:rsidRPr="00491FAD">
        <w:rPr>
          <w:rFonts w:hint="eastAsia"/>
          <w:sz w:val="26"/>
          <w:szCs w:val="26"/>
        </w:rPr>
        <w:t xml:space="preserve">昨年度の活動報告　</w:t>
      </w:r>
    </w:p>
    <w:p w:rsidR="009D749F" w:rsidRPr="00491FAD" w:rsidRDefault="00543A52" w:rsidP="00491FAD">
      <w:pPr>
        <w:spacing w:line="0" w:lineRule="atLeast"/>
        <w:jc w:val="left"/>
        <w:rPr>
          <w:sz w:val="26"/>
          <w:szCs w:val="26"/>
        </w:rPr>
      </w:pPr>
      <w:r w:rsidRPr="00491FAD">
        <w:rPr>
          <w:sz w:val="26"/>
          <w:szCs w:val="26"/>
        </w:rPr>
        <w:tab/>
      </w:r>
      <w:r w:rsidR="00C4418B">
        <w:rPr>
          <w:rFonts w:hint="eastAsia"/>
          <w:sz w:val="26"/>
          <w:szCs w:val="26"/>
        </w:rPr>
        <w:t xml:space="preserve">④  </w:t>
      </w:r>
      <w:r w:rsidR="007A3024" w:rsidRPr="00491FAD">
        <w:rPr>
          <w:rFonts w:hint="eastAsia"/>
          <w:sz w:val="26"/>
          <w:szCs w:val="26"/>
        </w:rPr>
        <w:t>本日</w:t>
      </w:r>
      <w:r w:rsidRPr="00491FAD">
        <w:rPr>
          <w:rFonts w:hint="eastAsia"/>
          <w:sz w:val="26"/>
          <w:szCs w:val="26"/>
        </w:rPr>
        <w:t>出席できなかった、運営員</w:t>
      </w:r>
      <w:r w:rsidR="007A3024" w:rsidRPr="00491FAD">
        <w:rPr>
          <w:rFonts w:hint="eastAsia"/>
          <w:sz w:val="26"/>
          <w:szCs w:val="26"/>
        </w:rPr>
        <w:t>から</w:t>
      </w:r>
      <w:r w:rsidRPr="00491FAD">
        <w:rPr>
          <w:rFonts w:hint="eastAsia"/>
          <w:sz w:val="26"/>
          <w:szCs w:val="26"/>
        </w:rPr>
        <w:t>の</w:t>
      </w:r>
      <w:r w:rsidR="003C0DA9">
        <w:rPr>
          <w:rFonts w:hint="eastAsia"/>
          <w:sz w:val="26"/>
          <w:szCs w:val="26"/>
        </w:rPr>
        <w:t>伝言</w:t>
      </w:r>
      <w:r w:rsidR="004C3C3E" w:rsidRPr="00491FAD">
        <w:rPr>
          <w:rFonts w:hint="eastAsia"/>
          <w:sz w:val="26"/>
          <w:szCs w:val="26"/>
        </w:rPr>
        <w:t xml:space="preserve">　</w:t>
      </w:r>
    </w:p>
    <w:p w:rsidR="004C3C3E" w:rsidRPr="00491FAD" w:rsidRDefault="004C3C3E" w:rsidP="003C0DA9">
      <w:pPr>
        <w:spacing w:line="0" w:lineRule="atLeast"/>
        <w:ind w:firstLineChars="100" w:firstLine="260"/>
        <w:jc w:val="left"/>
        <w:rPr>
          <w:sz w:val="26"/>
          <w:szCs w:val="26"/>
        </w:rPr>
      </w:pPr>
      <w:r w:rsidRPr="00491FAD">
        <w:rPr>
          <w:rFonts w:hint="eastAsia"/>
          <w:sz w:val="26"/>
          <w:szCs w:val="26"/>
        </w:rPr>
        <w:t xml:space="preserve">　</w:t>
      </w:r>
      <w:r w:rsidR="003C0DA9">
        <w:rPr>
          <w:rFonts w:hint="eastAsia"/>
          <w:sz w:val="26"/>
          <w:szCs w:val="26"/>
        </w:rPr>
        <w:t xml:space="preserve">　</w:t>
      </w:r>
      <w:r w:rsidRPr="00491FAD">
        <w:rPr>
          <w:rFonts w:hint="eastAsia"/>
          <w:sz w:val="26"/>
          <w:szCs w:val="26"/>
        </w:rPr>
        <w:t>検討事項</w:t>
      </w:r>
    </w:p>
    <w:p w:rsidR="004C3C3E" w:rsidRPr="00491FAD" w:rsidRDefault="004C3C3E" w:rsidP="00491FAD">
      <w:pPr>
        <w:pStyle w:val="a3"/>
        <w:numPr>
          <w:ilvl w:val="0"/>
          <w:numId w:val="1"/>
        </w:numPr>
        <w:spacing w:line="0" w:lineRule="atLeast"/>
        <w:ind w:leftChars="0"/>
        <w:jc w:val="left"/>
        <w:rPr>
          <w:sz w:val="26"/>
          <w:szCs w:val="26"/>
        </w:rPr>
      </w:pPr>
      <w:r w:rsidRPr="00491FAD">
        <w:rPr>
          <w:rFonts w:hint="eastAsia"/>
          <w:sz w:val="26"/>
          <w:szCs w:val="26"/>
        </w:rPr>
        <w:t xml:space="preserve">会員への香典に関する事　</w:t>
      </w:r>
      <w:r w:rsidRPr="00491FAD">
        <w:rPr>
          <w:sz w:val="26"/>
          <w:szCs w:val="26"/>
        </w:rPr>
        <w:br/>
      </w:r>
      <w:r w:rsidRPr="00491FAD">
        <w:rPr>
          <w:rFonts w:hint="eastAsia"/>
          <w:sz w:val="26"/>
          <w:szCs w:val="26"/>
        </w:rPr>
        <w:t>一般会員・役員・家族等の金額等</w:t>
      </w:r>
      <w:r w:rsidR="00543A52" w:rsidRPr="00491FAD">
        <w:rPr>
          <w:rFonts w:hint="eastAsia"/>
          <w:sz w:val="26"/>
          <w:szCs w:val="26"/>
        </w:rPr>
        <w:t>、</w:t>
      </w:r>
      <w:r w:rsidRPr="00491FAD">
        <w:rPr>
          <w:rFonts w:hint="eastAsia"/>
          <w:sz w:val="26"/>
          <w:szCs w:val="26"/>
        </w:rPr>
        <w:t>詳細を決め</w:t>
      </w:r>
      <w:r w:rsidR="00543A52" w:rsidRPr="00491FAD">
        <w:rPr>
          <w:rFonts w:hint="eastAsia"/>
          <w:sz w:val="26"/>
          <w:szCs w:val="26"/>
        </w:rPr>
        <w:t>る</w:t>
      </w:r>
    </w:p>
    <w:p w:rsidR="00543A52" w:rsidRDefault="00543A52" w:rsidP="00491FAD">
      <w:pPr>
        <w:pStyle w:val="a3"/>
        <w:numPr>
          <w:ilvl w:val="0"/>
          <w:numId w:val="1"/>
        </w:numPr>
        <w:spacing w:line="0" w:lineRule="atLeast"/>
        <w:ind w:leftChars="0"/>
        <w:jc w:val="left"/>
        <w:rPr>
          <w:sz w:val="26"/>
          <w:szCs w:val="26"/>
        </w:rPr>
      </w:pPr>
      <w:r w:rsidRPr="00491FAD">
        <w:rPr>
          <w:rFonts w:hint="eastAsia"/>
          <w:sz w:val="26"/>
          <w:szCs w:val="26"/>
        </w:rPr>
        <w:t>市政便り配布謝礼金</w:t>
      </w:r>
      <w:r w:rsidR="007A3024" w:rsidRPr="00491FAD">
        <w:rPr>
          <w:rFonts w:hint="eastAsia"/>
          <w:sz w:val="26"/>
          <w:szCs w:val="26"/>
        </w:rPr>
        <w:t>に関する事項</w:t>
      </w:r>
      <w:r w:rsidRPr="00491FAD">
        <w:rPr>
          <w:rFonts w:hint="eastAsia"/>
          <w:sz w:val="26"/>
          <w:szCs w:val="26"/>
        </w:rPr>
        <w:t xml:space="preserve">　</w:t>
      </w:r>
      <w:r w:rsidRPr="00491FAD">
        <w:rPr>
          <w:sz w:val="26"/>
          <w:szCs w:val="26"/>
        </w:rPr>
        <w:br/>
      </w:r>
      <w:r w:rsidRPr="00491FAD">
        <w:rPr>
          <w:rFonts w:hint="eastAsia"/>
          <w:sz w:val="26"/>
          <w:szCs w:val="26"/>
        </w:rPr>
        <w:t>デマンド交通などの配布物については無料である為、一部につき7円の配布手数料を清瀬の会から支払う案について</w:t>
      </w:r>
      <w:r w:rsidR="00570E0D">
        <w:rPr>
          <w:rFonts w:hint="eastAsia"/>
          <w:sz w:val="26"/>
          <w:szCs w:val="26"/>
        </w:rPr>
        <w:t xml:space="preserve">　（令和3年度分から）</w:t>
      </w:r>
    </w:p>
    <w:p w:rsidR="003C0DA9" w:rsidRDefault="003C0DA9" w:rsidP="00491FAD">
      <w:pPr>
        <w:pStyle w:val="a3"/>
        <w:numPr>
          <w:ilvl w:val="0"/>
          <w:numId w:val="1"/>
        </w:numPr>
        <w:spacing w:line="0" w:lineRule="atLeast"/>
        <w:ind w:leftChars="0"/>
        <w:jc w:val="left"/>
        <w:rPr>
          <w:sz w:val="26"/>
          <w:szCs w:val="26"/>
        </w:rPr>
      </w:pPr>
      <w:r>
        <w:rPr>
          <w:rFonts w:hint="eastAsia"/>
          <w:sz w:val="26"/>
          <w:szCs w:val="26"/>
        </w:rPr>
        <w:t xml:space="preserve">回覧板の必要性ついて　</w:t>
      </w:r>
      <w:r w:rsidR="00570E0D">
        <w:rPr>
          <w:rFonts w:hint="eastAsia"/>
          <w:sz w:val="26"/>
          <w:szCs w:val="26"/>
        </w:rPr>
        <w:t>（検討委員会を構成して報告を待つ案）</w:t>
      </w:r>
    </w:p>
    <w:p w:rsidR="00B5371D" w:rsidRPr="00491FAD" w:rsidRDefault="00B5371D" w:rsidP="00491FAD">
      <w:pPr>
        <w:pStyle w:val="a3"/>
        <w:numPr>
          <w:ilvl w:val="0"/>
          <w:numId w:val="1"/>
        </w:numPr>
        <w:spacing w:line="0" w:lineRule="atLeast"/>
        <w:ind w:leftChars="0"/>
        <w:jc w:val="left"/>
        <w:rPr>
          <w:sz w:val="26"/>
          <w:szCs w:val="26"/>
        </w:rPr>
      </w:pPr>
      <w:r>
        <w:rPr>
          <w:rFonts w:hint="eastAsia"/>
          <w:sz w:val="26"/>
          <w:szCs w:val="26"/>
        </w:rPr>
        <w:t>来期の活動計画と、予算の承認</w:t>
      </w:r>
    </w:p>
    <w:p w:rsidR="004C3C3E" w:rsidRPr="00491FAD" w:rsidRDefault="007A3024" w:rsidP="00491FAD">
      <w:pPr>
        <w:pStyle w:val="a3"/>
        <w:numPr>
          <w:ilvl w:val="0"/>
          <w:numId w:val="1"/>
        </w:numPr>
        <w:spacing w:line="0" w:lineRule="atLeast"/>
        <w:ind w:leftChars="0"/>
        <w:jc w:val="left"/>
        <w:rPr>
          <w:sz w:val="26"/>
          <w:szCs w:val="26"/>
        </w:rPr>
      </w:pPr>
      <w:r w:rsidRPr="00491FAD">
        <w:rPr>
          <w:rFonts w:hint="eastAsia"/>
          <w:sz w:val="26"/>
          <w:szCs w:val="26"/>
        </w:rPr>
        <w:t>松本氏からの提案に関する事項</w:t>
      </w:r>
    </w:p>
    <w:p w:rsidR="007A3024" w:rsidRPr="00491FAD" w:rsidRDefault="007A3024" w:rsidP="00491FAD">
      <w:pPr>
        <w:pStyle w:val="a3"/>
        <w:numPr>
          <w:ilvl w:val="0"/>
          <w:numId w:val="1"/>
        </w:numPr>
        <w:spacing w:line="0" w:lineRule="atLeast"/>
        <w:ind w:leftChars="0"/>
        <w:jc w:val="left"/>
        <w:rPr>
          <w:sz w:val="26"/>
          <w:szCs w:val="26"/>
        </w:rPr>
      </w:pPr>
      <w:r w:rsidRPr="00491FAD">
        <w:rPr>
          <w:rFonts w:hint="eastAsia"/>
          <w:sz w:val="26"/>
          <w:szCs w:val="26"/>
        </w:rPr>
        <w:t>令和4年度　役員人事に関する事項</w:t>
      </w:r>
    </w:p>
    <w:p w:rsidR="004C3C3E" w:rsidRPr="00491FAD" w:rsidRDefault="007A3024" w:rsidP="00491FAD">
      <w:pPr>
        <w:spacing w:line="0" w:lineRule="atLeast"/>
        <w:jc w:val="left"/>
        <w:rPr>
          <w:sz w:val="26"/>
          <w:szCs w:val="26"/>
        </w:rPr>
      </w:pPr>
      <w:r w:rsidRPr="00491FAD">
        <w:rPr>
          <w:rFonts w:hint="eastAsia"/>
          <w:sz w:val="26"/>
          <w:szCs w:val="26"/>
        </w:rPr>
        <w:t>3　その他</w:t>
      </w:r>
    </w:p>
    <w:p w:rsidR="006C14A2" w:rsidRPr="00491FAD" w:rsidRDefault="006C14A2" w:rsidP="00491FAD">
      <w:pPr>
        <w:pStyle w:val="a3"/>
        <w:numPr>
          <w:ilvl w:val="0"/>
          <w:numId w:val="2"/>
        </w:numPr>
        <w:spacing w:line="0" w:lineRule="atLeast"/>
        <w:ind w:leftChars="0"/>
        <w:jc w:val="left"/>
        <w:rPr>
          <w:sz w:val="26"/>
          <w:szCs w:val="26"/>
        </w:rPr>
      </w:pPr>
      <w:r w:rsidRPr="00491FAD">
        <w:rPr>
          <w:rFonts w:hint="eastAsia"/>
          <w:sz w:val="26"/>
          <w:szCs w:val="26"/>
        </w:rPr>
        <w:t>支出項目の確認</w:t>
      </w:r>
      <w:r w:rsidRPr="00491FAD">
        <w:rPr>
          <w:sz w:val="26"/>
          <w:szCs w:val="26"/>
        </w:rPr>
        <w:br/>
      </w:r>
      <w:r w:rsidRPr="00491FAD">
        <w:rPr>
          <w:rFonts w:hint="eastAsia"/>
          <w:sz w:val="26"/>
          <w:szCs w:val="26"/>
        </w:rPr>
        <w:t>香典等、取り決めの無かった支出について本年度分に認可するかどうかの可否について。</w:t>
      </w:r>
      <w:r w:rsidR="00B5371D">
        <w:rPr>
          <w:rFonts w:hint="eastAsia"/>
          <w:sz w:val="26"/>
          <w:szCs w:val="26"/>
        </w:rPr>
        <w:t>（支出項目の認可により会計承認とする。）</w:t>
      </w:r>
    </w:p>
    <w:p w:rsidR="007A3024" w:rsidRPr="00491FAD" w:rsidRDefault="007A3024" w:rsidP="00491FAD">
      <w:pPr>
        <w:pStyle w:val="a3"/>
        <w:numPr>
          <w:ilvl w:val="0"/>
          <w:numId w:val="2"/>
        </w:numPr>
        <w:spacing w:line="0" w:lineRule="atLeast"/>
        <w:ind w:leftChars="0"/>
        <w:jc w:val="left"/>
        <w:rPr>
          <w:sz w:val="26"/>
          <w:szCs w:val="26"/>
        </w:rPr>
      </w:pPr>
      <w:r w:rsidRPr="00491FAD">
        <w:rPr>
          <w:rFonts w:hint="eastAsia"/>
          <w:sz w:val="26"/>
          <w:szCs w:val="26"/>
        </w:rPr>
        <w:t>本年度の定例総会について</w:t>
      </w:r>
    </w:p>
    <w:p w:rsidR="006C14A2" w:rsidRPr="00491FAD" w:rsidRDefault="006C14A2" w:rsidP="00491FAD">
      <w:pPr>
        <w:pStyle w:val="a3"/>
        <w:spacing w:line="0" w:lineRule="atLeast"/>
        <w:ind w:leftChars="0" w:left="1200"/>
        <w:jc w:val="left"/>
        <w:rPr>
          <w:sz w:val="26"/>
          <w:szCs w:val="26"/>
        </w:rPr>
      </w:pPr>
      <w:r w:rsidRPr="00491FAD">
        <w:rPr>
          <w:rFonts w:hint="eastAsia"/>
          <w:sz w:val="26"/>
          <w:szCs w:val="26"/>
        </w:rPr>
        <w:t>昨年度と同じ紙面による承認方式とする案について。</w:t>
      </w:r>
    </w:p>
    <w:p w:rsidR="00255B66" w:rsidRDefault="00255B66" w:rsidP="00255B66">
      <w:pPr>
        <w:pStyle w:val="a3"/>
        <w:spacing w:line="0" w:lineRule="atLeast"/>
        <w:ind w:leftChars="0" w:left="910" w:hangingChars="350" w:hanging="910"/>
        <w:jc w:val="right"/>
        <w:rPr>
          <w:sz w:val="26"/>
          <w:szCs w:val="26"/>
        </w:rPr>
      </w:pPr>
      <w:r>
        <w:rPr>
          <w:rFonts w:hint="eastAsia"/>
          <w:sz w:val="26"/>
          <w:szCs w:val="26"/>
        </w:rPr>
        <w:t xml:space="preserve">　以上</w:t>
      </w:r>
      <w:bookmarkStart w:id="0" w:name="_GoBack"/>
      <w:bookmarkEnd w:id="0"/>
      <w:r>
        <w:rPr>
          <w:rFonts w:hint="eastAsia"/>
          <w:sz w:val="26"/>
          <w:szCs w:val="26"/>
        </w:rPr>
        <w:t xml:space="preserve">　</w:t>
      </w:r>
    </w:p>
    <w:p w:rsidR="00255B66" w:rsidRDefault="006C14A2" w:rsidP="0034201B">
      <w:pPr>
        <w:pStyle w:val="a3"/>
        <w:spacing w:line="0" w:lineRule="atLeast"/>
        <w:ind w:leftChars="0" w:left="910" w:hangingChars="350" w:hanging="910"/>
        <w:jc w:val="left"/>
        <w:rPr>
          <w:sz w:val="26"/>
          <w:szCs w:val="26"/>
        </w:rPr>
      </w:pPr>
      <w:r w:rsidRPr="00491FAD">
        <w:rPr>
          <w:rFonts w:hint="eastAsia"/>
          <w:sz w:val="26"/>
          <w:szCs w:val="26"/>
        </w:rPr>
        <w:t>4　閉会</w:t>
      </w:r>
    </w:p>
    <w:p w:rsidR="00DB1377" w:rsidRPr="00491FAD" w:rsidRDefault="00491FAD" w:rsidP="00255B66">
      <w:pPr>
        <w:pStyle w:val="a3"/>
        <w:spacing w:line="0" w:lineRule="atLeast"/>
        <w:ind w:leftChars="0" w:left="1040" w:hangingChars="400" w:hanging="1040"/>
        <w:jc w:val="left"/>
        <w:rPr>
          <w:sz w:val="26"/>
          <w:szCs w:val="26"/>
        </w:rPr>
      </w:pPr>
      <w:r>
        <w:rPr>
          <w:rFonts w:hint="eastAsia"/>
          <w:sz w:val="26"/>
          <w:szCs w:val="26"/>
        </w:rPr>
        <w:t xml:space="preserve">　</w:t>
      </w:r>
      <w:r w:rsidR="006321C7">
        <w:rPr>
          <w:rFonts w:hint="eastAsia"/>
          <w:sz w:val="26"/>
          <w:szCs w:val="26"/>
        </w:rPr>
        <w:t xml:space="preserve">　</w:t>
      </w:r>
      <w:r w:rsidR="002D57D1">
        <w:rPr>
          <w:rFonts w:hint="eastAsia"/>
          <w:sz w:val="26"/>
          <w:szCs w:val="26"/>
        </w:rPr>
        <w:t xml:space="preserve">　　</w:t>
      </w:r>
      <w:r w:rsidR="00255B66">
        <w:rPr>
          <w:sz w:val="26"/>
          <w:szCs w:val="26"/>
        </w:rPr>
        <w:tab/>
      </w:r>
      <w:r w:rsidR="00255B66">
        <w:rPr>
          <w:sz w:val="26"/>
          <w:szCs w:val="26"/>
        </w:rPr>
        <w:tab/>
      </w:r>
      <w:r w:rsidR="00255B66">
        <w:rPr>
          <w:sz w:val="26"/>
          <w:szCs w:val="26"/>
        </w:rPr>
        <w:tab/>
      </w:r>
      <w:r w:rsidR="00255B66">
        <w:rPr>
          <w:sz w:val="26"/>
          <w:szCs w:val="26"/>
        </w:rPr>
        <w:tab/>
      </w:r>
      <w:r w:rsidR="00255B66">
        <w:rPr>
          <w:sz w:val="26"/>
          <w:szCs w:val="26"/>
        </w:rPr>
        <w:tab/>
      </w:r>
      <w:r w:rsidR="00255B66">
        <w:rPr>
          <w:sz w:val="26"/>
          <w:szCs w:val="26"/>
        </w:rPr>
        <w:tab/>
      </w:r>
      <w:r w:rsidR="002D57D1">
        <w:rPr>
          <w:rFonts w:hint="eastAsia"/>
          <w:sz w:val="26"/>
          <w:szCs w:val="26"/>
        </w:rPr>
        <w:t xml:space="preserve">　　　　　　　　　　　　　　　　　　　　　　　</w:t>
      </w:r>
      <w:r w:rsidR="00DB1377">
        <w:rPr>
          <w:rFonts w:hint="eastAsia"/>
          <w:sz w:val="26"/>
          <w:szCs w:val="26"/>
        </w:rPr>
        <w:t>解散</w:t>
      </w:r>
    </w:p>
    <w:sectPr w:rsidR="00DB1377" w:rsidRPr="00491FAD" w:rsidSect="00DB1377">
      <w:pgSz w:w="11906" w:h="16838"/>
      <w:pgMar w:top="993" w:right="991"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07F5" w:rsidRDefault="007D07F5" w:rsidP="00530033">
      <w:r>
        <w:separator/>
      </w:r>
    </w:p>
  </w:endnote>
  <w:endnote w:type="continuationSeparator" w:id="0">
    <w:p w:rsidR="007D07F5" w:rsidRDefault="007D07F5" w:rsidP="00530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07F5" w:rsidRDefault="007D07F5" w:rsidP="00530033">
      <w:r>
        <w:separator/>
      </w:r>
    </w:p>
  </w:footnote>
  <w:footnote w:type="continuationSeparator" w:id="0">
    <w:p w:rsidR="007D07F5" w:rsidRDefault="007D07F5" w:rsidP="005300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D4CB7"/>
    <w:multiLevelType w:val="hybridMultilevel"/>
    <w:tmpl w:val="A14C7C36"/>
    <w:lvl w:ilvl="0" w:tplc="E3502E8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47637506"/>
    <w:multiLevelType w:val="hybridMultilevel"/>
    <w:tmpl w:val="423ECB70"/>
    <w:lvl w:ilvl="0" w:tplc="DF46024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09C"/>
    <w:rsid w:val="0001017A"/>
    <w:rsid w:val="00044C39"/>
    <w:rsid w:val="00074BB4"/>
    <w:rsid w:val="00242912"/>
    <w:rsid w:val="00255B66"/>
    <w:rsid w:val="002D57D1"/>
    <w:rsid w:val="002D6BC0"/>
    <w:rsid w:val="0034201B"/>
    <w:rsid w:val="0036709C"/>
    <w:rsid w:val="003C0DA9"/>
    <w:rsid w:val="00491FAD"/>
    <w:rsid w:val="004C3C3E"/>
    <w:rsid w:val="00530033"/>
    <w:rsid w:val="00543A52"/>
    <w:rsid w:val="00570E0D"/>
    <w:rsid w:val="005800DB"/>
    <w:rsid w:val="006321C7"/>
    <w:rsid w:val="006C14A2"/>
    <w:rsid w:val="007A3024"/>
    <w:rsid w:val="007D07F5"/>
    <w:rsid w:val="009D749F"/>
    <w:rsid w:val="00A81546"/>
    <w:rsid w:val="00B5371D"/>
    <w:rsid w:val="00C4418B"/>
    <w:rsid w:val="00D63FD3"/>
    <w:rsid w:val="00DB1377"/>
    <w:rsid w:val="00F939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BA2366"/>
  <w15:chartTrackingRefBased/>
  <w15:docId w15:val="{D6584212-2709-4B3D-9FA6-BD4616D43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3A52"/>
    <w:pPr>
      <w:ind w:leftChars="400" w:left="840"/>
    </w:pPr>
  </w:style>
  <w:style w:type="paragraph" w:styleId="a4">
    <w:name w:val="header"/>
    <w:basedOn w:val="a"/>
    <w:link w:val="a5"/>
    <w:uiPriority w:val="99"/>
    <w:unhideWhenUsed/>
    <w:rsid w:val="00530033"/>
    <w:pPr>
      <w:tabs>
        <w:tab w:val="center" w:pos="4252"/>
        <w:tab w:val="right" w:pos="8504"/>
      </w:tabs>
      <w:snapToGrid w:val="0"/>
    </w:pPr>
  </w:style>
  <w:style w:type="character" w:customStyle="1" w:styleId="a5">
    <w:name w:val="ヘッダー (文字)"/>
    <w:basedOn w:val="a0"/>
    <w:link w:val="a4"/>
    <w:uiPriority w:val="99"/>
    <w:rsid w:val="00530033"/>
  </w:style>
  <w:style w:type="paragraph" w:styleId="a6">
    <w:name w:val="footer"/>
    <w:basedOn w:val="a"/>
    <w:link w:val="a7"/>
    <w:uiPriority w:val="99"/>
    <w:unhideWhenUsed/>
    <w:rsid w:val="00530033"/>
    <w:pPr>
      <w:tabs>
        <w:tab w:val="center" w:pos="4252"/>
        <w:tab w:val="right" w:pos="8504"/>
      </w:tabs>
      <w:snapToGrid w:val="0"/>
    </w:pPr>
  </w:style>
  <w:style w:type="character" w:customStyle="1" w:styleId="a7">
    <w:name w:val="フッター (文字)"/>
    <w:basedOn w:val="a0"/>
    <w:link w:val="a6"/>
    <w:uiPriority w:val="99"/>
    <w:rsid w:val="00530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93</Words>
  <Characters>533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dc:creator>
  <cp:keywords/>
  <dc:description/>
  <cp:lastModifiedBy>Lily</cp:lastModifiedBy>
  <cp:revision>9</cp:revision>
  <dcterms:created xsi:type="dcterms:W3CDTF">2022-04-26T23:55:00Z</dcterms:created>
  <dcterms:modified xsi:type="dcterms:W3CDTF">2022-05-03T23:05:00Z</dcterms:modified>
</cp:coreProperties>
</file>